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717" w:rsidRPr="00A81E11" w:rsidRDefault="00DD6717" w:rsidP="00DD671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213</w:t>
      </w:r>
    </w:p>
    <w:p w:rsidR="00DD6717" w:rsidRPr="00833E5F" w:rsidRDefault="00DD6717" w:rsidP="00DD671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Default="00DD6717" w:rsidP="00DD671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D5170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D6717" w:rsidRPr="00833E5F" w:rsidRDefault="00DD6717" w:rsidP="00DD671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D6717" w:rsidRPr="00833E5F" w:rsidRDefault="00DD6717" w:rsidP="00DD671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D6717" w:rsidRPr="00833E5F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D6717" w:rsidRDefault="00DD6717" w:rsidP="00DD67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6717" w:rsidRPr="00833E5F" w:rsidRDefault="00DD6717" w:rsidP="00DD671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4/2006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DD6717" w:rsidRDefault="00DD6717" w:rsidP="00DD671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Default="00DD6717" w:rsidP="00DD671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D6717" w:rsidRPr="00D67306" w:rsidRDefault="00DD6717" w:rsidP="00DD671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мураа 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онсерв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68“ ООД </w:t>
      </w:r>
      <w:r w:rsidR="00657F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адв. И. 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DD6717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314CE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="00D75CA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 на община Варна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</w:t>
      </w:r>
      <w:r w:rsidR="00D75CA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DD6717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75CAE" w:rsidRPr="00D75CAE">
        <w:rPr>
          <w:rFonts w:ascii="Times New Roman" w:hAnsi="Times New Roman" w:cs="Times New Roman"/>
          <w:color w:val="000000" w:themeColor="text1"/>
          <w:sz w:val="24"/>
          <w:szCs w:val="24"/>
        </w:rPr>
        <w:t>ДЗЗД „Ф</w:t>
      </w:r>
      <w:r w:rsidR="00D75CAE">
        <w:rPr>
          <w:rFonts w:ascii="Times New Roman" w:hAnsi="Times New Roman" w:cs="Times New Roman"/>
          <w:color w:val="000000" w:themeColor="text1"/>
          <w:sz w:val="24"/>
          <w:szCs w:val="24"/>
        </w:rPr>
        <w:t>ана</w:t>
      </w:r>
      <w:r w:rsidR="00D75CAE" w:rsidRPr="00D75C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D75CAE">
        <w:rPr>
          <w:rFonts w:ascii="Times New Roman" w:hAnsi="Times New Roman" w:cs="Times New Roman"/>
          <w:color w:val="000000" w:themeColor="text1"/>
          <w:sz w:val="24"/>
          <w:szCs w:val="24"/>
        </w:rPr>
        <w:t>илк</w:t>
      </w:r>
      <w:r w:rsidR="00D75CAE" w:rsidRPr="00D75C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D6717" w:rsidRPr="00D67306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6717" w:rsidRDefault="00DD6717" w:rsidP="00DD67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6717" w:rsidRPr="00BE5A9C" w:rsidRDefault="00DD6717" w:rsidP="00DD671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Моля да се даде ход.</w:t>
      </w:r>
    </w:p>
    <w:p w:rsidR="00D5170C" w:rsidRDefault="00D5170C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DD6717" w:rsidRPr="00BE5A9C" w:rsidRDefault="00DD6717" w:rsidP="00DD671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И. А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6717" w:rsidRPr="00BE5A9C" w:rsidRDefault="00DD6717" w:rsidP="00DD67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D75CAE">
        <w:rPr>
          <w:rFonts w:ascii="Times New Roman" w:hAnsi="Times New Roman" w:cs="Times New Roman"/>
          <w:sz w:val="24"/>
          <w:szCs w:val="24"/>
        </w:rPr>
        <w:t>Поддърж</w:t>
      </w:r>
      <w:r w:rsidRPr="00BE5A9C">
        <w:rPr>
          <w:rFonts w:ascii="Times New Roman" w:hAnsi="Times New Roman" w:cs="Times New Roman"/>
          <w:sz w:val="24"/>
          <w:szCs w:val="24"/>
        </w:rPr>
        <w:t>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CAE">
        <w:rPr>
          <w:rFonts w:ascii="Times New Roman" w:hAnsi="Times New Roman" w:cs="Times New Roman"/>
          <w:sz w:val="24"/>
          <w:szCs w:val="24"/>
        </w:rPr>
        <w:t>Няма да соча други доказателства.</w:t>
      </w:r>
    </w:p>
    <w:p w:rsidR="00DD6717" w:rsidRPr="00BE5A9C" w:rsidRDefault="00DD6717" w:rsidP="00DD67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D6717" w:rsidRPr="00BE5A9C" w:rsidRDefault="00DD6717" w:rsidP="00DD671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606E" w:rsidRDefault="000B606E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DD6717" w:rsidRPr="00BE5A9C" w:rsidRDefault="00DD6717" w:rsidP="00DD67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53347D" w:rsidRDefault="00DD6717" w:rsidP="00DD67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D75CAE" w:rsidRPr="00D75CAE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53347D">
        <w:rPr>
          <w:rFonts w:ascii="Times New Roman" w:hAnsi="Times New Roman" w:cs="Times New Roman"/>
          <w:sz w:val="24"/>
          <w:szCs w:val="24"/>
        </w:rPr>
        <w:t xml:space="preserve">, 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53347D">
        <w:rPr>
          <w:rFonts w:ascii="Times New Roman" w:hAnsi="Times New Roman" w:cs="Times New Roman"/>
          <w:sz w:val="24"/>
          <w:szCs w:val="24"/>
        </w:rPr>
        <w:t xml:space="preserve">КЗК, 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с </w:t>
      </w:r>
      <w:r w:rsidR="0053347D">
        <w:rPr>
          <w:rFonts w:ascii="Times New Roman" w:hAnsi="Times New Roman" w:cs="Times New Roman"/>
          <w:sz w:val="24"/>
          <w:szCs w:val="24"/>
        </w:rPr>
        <w:t>оглед съ</w:t>
      </w:r>
      <w:r w:rsidR="00D75CAE" w:rsidRPr="00D75CAE">
        <w:rPr>
          <w:rFonts w:ascii="Times New Roman" w:hAnsi="Times New Roman" w:cs="Times New Roman"/>
          <w:sz w:val="24"/>
          <w:szCs w:val="24"/>
        </w:rPr>
        <w:t>браните по делото доказателства</w:t>
      </w:r>
      <w:r w:rsidR="00973123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кмета на община Варна за определяне на изпълнител в процедура по вътрешен конкурентен избор по процес</w:t>
      </w:r>
      <w:r w:rsidR="0053347D">
        <w:rPr>
          <w:rFonts w:ascii="Times New Roman" w:hAnsi="Times New Roman" w:cs="Times New Roman"/>
          <w:sz w:val="24"/>
          <w:szCs w:val="24"/>
        </w:rPr>
        <w:t>ната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обществена поръчка и да върнете процедурата на възложителя за продължаване от последното законосъобразно действие</w:t>
      </w:r>
      <w:r w:rsidR="0053347D">
        <w:rPr>
          <w:rFonts w:ascii="Times New Roman" w:hAnsi="Times New Roman" w:cs="Times New Roman"/>
          <w:sz w:val="24"/>
          <w:szCs w:val="24"/>
        </w:rPr>
        <w:t>.</w:t>
      </w:r>
    </w:p>
    <w:p w:rsidR="00657FF7" w:rsidRDefault="0053347D" w:rsidP="00DD67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75CAE" w:rsidRPr="00D75CAE">
        <w:rPr>
          <w:rFonts w:ascii="Times New Roman" w:hAnsi="Times New Roman" w:cs="Times New Roman"/>
          <w:sz w:val="24"/>
          <w:szCs w:val="24"/>
        </w:rPr>
        <w:t>о преписката са представени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75CAE" w:rsidRPr="00D75CAE">
        <w:rPr>
          <w:rFonts w:ascii="Times New Roman" w:hAnsi="Times New Roman" w:cs="Times New Roman"/>
          <w:sz w:val="24"/>
          <w:szCs w:val="24"/>
        </w:rPr>
        <w:t>че възложителят н</w:t>
      </w:r>
      <w:r>
        <w:rPr>
          <w:rFonts w:ascii="Times New Roman" w:hAnsi="Times New Roman" w:cs="Times New Roman"/>
          <w:sz w:val="24"/>
          <w:szCs w:val="24"/>
        </w:rPr>
        <w:t>е е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спазил минималния срок от 24 часа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CAE" w:rsidRPr="00D75CAE">
        <w:rPr>
          <w:rFonts w:ascii="Times New Roman" w:hAnsi="Times New Roman" w:cs="Times New Roman"/>
          <w:sz w:val="24"/>
          <w:szCs w:val="24"/>
        </w:rPr>
        <w:t>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57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3 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75CAE" w:rsidRPr="00D75CAE">
        <w:rPr>
          <w:rFonts w:ascii="Times New Roman" w:hAnsi="Times New Roman" w:cs="Times New Roman"/>
          <w:sz w:val="24"/>
          <w:szCs w:val="24"/>
        </w:rPr>
        <w:t>равилника за приложения на ЗОП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ато тези доказателства не са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75CAE" w:rsidRPr="00D75CAE">
        <w:rPr>
          <w:rFonts w:ascii="Times New Roman" w:hAnsi="Times New Roman" w:cs="Times New Roman"/>
          <w:sz w:val="24"/>
          <w:szCs w:val="24"/>
        </w:rPr>
        <w:t>спорени от възложителя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D75CAE" w:rsidRPr="00D75CAE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в своето становище ответник</w:t>
      </w:r>
      <w:r w:rsidR="00657FF7">
        <w:rPr>
          <w:rFonts w:ascii="Times New Roman" w:hAnsi="Times New Roman" w:cs="Times New Roman"/>
          <w:sz w:val="24"/>
          <w:szCs w:val="24"/>
        </w:rPr>
        <w:t>ът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заявява</w:t>
      </w:r>
      <w:r w:rsidR="00657FF7">
        <w:rPr>
          <w:rFonts w:ascii="Times New Roman" w:hAnsi="Times New Roman" w:cs="Times New Roman"/>
          <w:sz w:val="24"/>
          <w:szCs w:val="24"/>
        </w:rPr>
        <w:t>,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цитирам</w:t>
      </w:r>
      <w:r w:rsidR="00657FF7">
        <w:rPr>
          <w:rFonts w:ascii="Times New Roman" w:hAnsi="Times New Roman" w:cs="Times New Roman"/>
          <w:sz w:val="24"/>
          <w:szCs w:val="24"/>
        </w:rPr>
        <w:t>: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В случая</w:t>
      </w:r>
      <w:r w:rsidR="00657FF7">
        <w:rPr>
          <w:rFonts w:ascii="Times New Roman" w:hAnsi="Times New Roman" w:cs="Times New Roman"/>
          <w:sz w:val="24"/>
          <w:szCs w:val="24"/>
        </w:rPr>
        <w:t xml:space="preserve"> е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безспорно</w:t>
      </w:r>
      <w:r w:rsidR="00657FF7">
        <w:rPr>
          <w:rFonts w:ascii="Times New Roman" w:hAnsi="Times New Roman" w:cs="Times New Roman"/>
          <w:sz w:val="24"/>
          <w:szCs w:val="24"/>
        </w:rPr>
        <w:t>,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че платформата е генерирала съобщение до </w:t>
      </w:r>
      <w:r w:rsidR="00657FF7"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657F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="00657FF7"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мураа - </w:t>
      </w:r>
      <w:r w:rsidR="00657F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="00657FF7"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онсерв </w:t>
      </w:r>
      <w:r w:rsidR="00657F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="00657FF7" w:rsidRPr="00DD6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68“ ООД </w:t>
      </w:r>
      <w:r w:rsidR="00D75CAE" w:rsidRPr="00D75CAE">
        <w:rPr>
          <w:rFonts w:ascii="Times New Roman" w:hAnsi="Times New Roman" w:cs="Times New Roman"/>
          <w:sz w:val="24"/>
          <w:szCs w:val="24"/>
        </w:rPr>
        <w:t>за декриптиране на ценоват</w:t>
      </w:r>
      <w:r w:rsidR="00657FF7">
        <w:rPr>
          <w:rFonts w:ascii="Times New Roman" w:hAnsi="Times New Roman" w:cs="Times New Roman"/>
          <w:sz w:val="24"/>
          <w:szCs w:val="24"/>
        </w:rPr>
        <w:t>а му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оферта на 19 </w:t>
      </w:r>
      <w:r w:rsidR="00D5170C">
        <w:rPr>
          <w:rFonts w:ascii="Times New Roman" w:hAnsi="Times New Roman" w:cs="Times New Roman"/>
          <w:sz w:val="24"/>
          <w:szCs w:val="24"/>
        </w:rPr>
        <w:t>–</w:t>
      </w:r>
      <w:r w:rsidR="00657FF7">
        <w:rPr>
          <w:rFonts w:ascii="Times New Roman" w:hAnsi="Times New Roman" w:cs="Times New Roman"/>
          <w:sz w:val="24"/>
          <w:szCs w:val="24"/>
        </w:rPr>
        <w:t>ти</w:t>
      </w:r>
      <w:r w:rsidR="00D5170C">
        <w:rPr>
          <w:rFonts w:ascii="Times New Roman" w:hAnsi="Times New Roman" w:cs="Times New Roman"/>
          <w:sz w:val="24"/>
          <w:szCs w:val="24"/>
        </w:rPr>
        <w:t xml:space="preserve"> </w:t>
      </w:r>
      <w:r w:rsidR="001C0ED3">
        <w:rPr>
          <w:rFonts w:ascii="Times New Roman" w:hAnsi="Times New Roman" w:cs="Times New Roman"/>
          <w:sz w:val="24"/>
          <w:szCs w:val="24"/>
        </w:rPr>
        <w:t>ное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мври в </w:t>
      </w:r>
      <w:r w:rsidR="00657FF7">
        <w:rPr>
          <w:rFonts w:ascii="Times New Roman" w:hAnsi="Times New Roman" w:cs="Times New Roman"/>
          <w:sz w:val="24"/>
          <w:szCs w:val="24"/>
        </w:rPr>
        <w:t>00: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15 </w:t>
      </w:r>
      <w:r w:rsidR="00657FF7">
        <w:rPr>
          <w:rFonts w:ascii="Times New Roman" w:hAnsi="Times New Roman" w:cs="Times New Roman"/>
          <w:sz w:val="24"/>
          <w:szCs w:val="24"/>
        </w:rPr>
        <w:t xml:space="preserve">часа, </w:t>
      </w:r>
      <w:r w:rsidR="00D75CAE" w:rsidRPr="00D75CAE">
        <w:rPr>
          <w:rFonts w:ascii="Times New Roman" w:hAnsi="Times New Roman" w:cs="Times New Roman"/>
          <w:sz w:val="24"/>
          <w:szCs w:val="24"/>
        </w:rPr>
        <w:t>като срокът за декриптиране</w:t>
      </w:r>
      <w:r w:rsidR="00657FF7">
        <w:rPr>
          <w:rFonts w:ascii="Times New Roman" w:hAnsi="Times New Roman" w:cs="Times New Roman"/>
          <w:sz w:val="24"/>
          <w:szCs w:val="24"/>
        </w:rPr>
        <w:t xml:space="preserve"> е 19-ти</w:t>
      </w:r>
      <w:r w:rsidR="00D5170C">
        <w:rPr>
          <w:rFonts w:ascii="Times New Roman" w:hAnsi="Times New Roman" w:cs="Times New Roman"/>
          <w:sz w:val="24"/>
          <w:szCs w:val="24"/>
        </w:rPr>
        <w:t xml:space="preserve"> </w:t>
      </w:r>
      <w:r w:rsidR="00D75CAE" w:rsidRPr="00D75CAE">
        <w:rPr>
          <w:rFonts w:ascii="Times New Roman" w:hAnsi="Times New Roman" w:cs="Times New Roman"/>
          <w:sz w:val="24"/>
          <w:szCs w:val="24"/>
        </w:rPr>
        <w:t>ноември 14</w:t>
      </w:r>
      <w:r w:rsidR="00657FF7">
        <w:rPr>
          <w:rFonts w:ascii="Times New Roman" w:hAnsi="Times New Roman" w:cs="Times New Roman"/>
          <w:sz w:val="24"/>
          <w:szCs w:val="24"/>
        </w:rPr>
        <w:t>:30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часа</w:t>
      </w:r>
      <w:r w:rsidR="00657FF7">
        <w:rPr>
          <w:rFonts w:ascii="Times New Roman" w:hAnsi="Times New Roman" w:cs="Times New Roman"/>
          <w:sz w:val="24"/>
          <w:szCs w:val="24"/>
        </w:rPr>
        <w:t xml:space="preserve">, </w:t>
      </w:r>
      <w:r w:rsidR="00D75CAE" w:rsidRPr="00D75CAE">
        <w:rPr>
          <w:rFonts w:ascii="Times New Roman" w:hAnsi="Times New Roman" w:cs="Times New Roman"/>
          <w:sz w:val="24"/>
          <w:szCs w:val="24"/>
        </w:rPr>
        <w:t>тоест по-малко от 15 часа е имал</w:t>
      </w:r>
      <w:r w:rsidR="00657FF7">
        <w:rPr>
          <w:rFonts w:ascii="Times New Roman" w:hAnsi="Times New Roman" w:cs="Times New Roman"/>
          <w:sz w:val="24"/>
          <w:szCs w:val="24"/>
        </w:rPr>
        <w:t xml:space="preserve"> моя</w:t>
      </w:r>
      <w:r w:rsidR="00817ED5">
        <w:rPr>
          <w:rFonts w:ascii="Times New Roman" w:hAnsi="Times New Roman" w:cs="Times New Roman"/>
          <w:sz w:val="24"/>
          <w:szCs w:val="24"/>
        </w:rPr>
        <w:t>т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доверител за декриптиране на оферта</w:t>
      </w:r>
      <w:r w:rsidR="00657FF7">
        <w:rPr>
          <w:rFonts w:ascii="Times New Roman" w:hAnsi="Times New Roman" w:cs="Times New Roman"/>
          <w:sz w:val="24"/>
          <w:szCs w:val="24"/>
        </w:rPr>
        <w:t>,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което е в пряко нарушение на разпоредбите на чл</w:t>
      </w:r>
      <w:r w:rsidR="00657FF7">
        <w:rPr>
          <w:rFonts w:ascii="Times New Roman" w:hAnsi="Times New Roman" w:cs="Times New Roman"/>
          <w:sz w:val="24"/>
          <w:szCs w:val="24"/>
        </w:rPr>
        <w:t>.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57</w:t>
      </w:r>
      <w:r w:rsidR="00657FF7">
        <w:rPr>
          <w:rFonts w:ascii="Times New Roman" w:hAnsi="Times New Roman" w:cs="Times New Roman"/>
          <w:sz w:val="24"/>
          <w:szCs w:val="24"/>
        </w:rPr>
        <w:t>,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ал</w:t>
      </w:r>
      <w:r w:rsidR="00657FF7">
        <w:rPr>
          <w:rFonts w:ascii="Times New Roman" w:hAnsi="Times New Roman" w:cs="Times New Roman"/>
          <w:sz w:val="24"/>
          <w:szCs w:val="24"/>
        </w:rPr>
        <w:t>.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3 от </w:t>
      </w:r>
      <w:r w:rsidR="00657FF7">
        <w:rPr>
          <w:rFonts w:ascii="Times New Roman" w:hAnsi="Times New Roman" w:cs="Times New Roman"/>
          <w:sz w:val="24"/>
          <w:szCs w:val="24"/>
        </w:rPr>
        <w:t>П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равилника за приложение на </w:t>
      </w:r>
      <w:r w:rsidR="00657FF7">
        <w:rPr>
          <w:rFonts w:ascii="Times New Roman" w:hAnsi="Times New Roman" w:cs="Times New Roman"/>
          <w:sz w:val="24"/>
          <w:szCs w:val="24"/>
        </w:rPr>
        <w:t>ЗОП.</w:t>
      </w:r>
    </w:p>
    <w:p w:rsidR="00DD6717" w:rsidRDefault="00657FF7" w:rsidP="00DD67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75CAE" w:rsidRPr="00D75CAE">
        <w:rPr>
          <w:rFonts w:ascii="Times New Roman" w:hAnsi="Times New Roman" w:cs="Times New Roman"/>
          <w:sz w:val="24"/>
          <w:szCs w:val="24"/>
        </w:rPr>
        <w:t>оля да н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75CAE" w:rsidRPr="00D75CAE">
        <w:rPr>
          <w:rFonts w:ascii="Times New Roman" w:hAnsi="Times New Roman" w:cs="Times New Roman"/>
          <w:sz w:val="24"/>
          <w:szCs w:val="24"/>
        </w:rPr>
        <w:t>бъдат присъдени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за които пре</w:t>
      </w:r>
      <w:r>
        <w:rPr>
          <w:rFonts w:ascii="Times New Roman" w:hAnsi="Times New Roman" w:cs="Times New Roman"/>
          <w:sz w:val="24"/>
          <w:szCs w:val="24"/>
        </w:rPr>
        <w:t>дставям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списък на разноските ведно с доказателства за тяхното плащане и не знам другите </w:t>
      </w:r>
      <w:r w:rsidR="000B606E">
        <w:rPr>
          <w:rFonts w:ascii="Times New Roman" w:hAnsi="Times New Roman" w:cs="Times New Roman"/>
          <w:sz w:val="24"/>
          <w:szCs w:val="24"/>
        </w:rPr>
        <w:t>страни д</w:t>
      </w:r>
      <w:r w:rsidR="00D75CAE" w:rsidRPr="00D75CAE">
        <w:rPr>
          <w:rFonts w:ascii="Times New Roman" w:hAnsi="Times New Roman" w:cs="Times New Roman"/>
          <w:sz w:val="24"/>
          <w:szCs w:val="24"/>
        </w:rPr>
        <w:t>али пра</w:t>
      </w:r>
      <w:r w:rsidR="000B606E">
        <w:rPr>
          <w:rFonts w:ascii="Times New Roman" w:hAnsi="Times New Roman" w:cs="Times New Roman"/>
          <w:sz w:val="24"/>
          <w:szCs w:val="24"/>
        </w:rPr>
        <w:t xml:space="preserve">вят искане </w:t>
      </w:r>
      <w:r w:rsidR="00D75CAE" w:rsidRPr="00D75CAE">
        <w:rPr>
          <w:rFonts w:ascii="Times New Roman" w:hAnsi="Times New Roman" w:cs="Times New Roman"/>
          <w:sz w:val="24"/>
          <w:szCs w:val="24"/>
        </w:rPr>
        <w:t>за присъждане на разноски и ако правя</w:t>
      </w:r>
      <w:r w:rsidR="000B606E">
        <w:rPr>
          <w:rFonts w:ascii="Times New Roman" w:hAnsi="Times New Roman" w:cs="Times New Roman"/>
          <w:sz w:val="24"/>
          <w:szCs w:val="24"/>
        </w:rPr>
        <w:t>т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такива</w:t>
      </w:r>
      <w:r w:rsidR="000B606E">
        <w:rPr>
          <w:rFonts w:ascii="Times New Roman" w:hAnsi="Times New Roman" w:cs="Times New Roman"/>
          <w:sz w:val="24"/>
          <w:szCs w:val="24"/>
        </w:rPr>
        <w:t>,</w:t>
      </w:r>
      <w:r w:rsidR="00D75CAE" w:rsidRPr="00D75CAE">
        <w:rPr>
          <w:rFonts w:ascii="Times New Roman" w:hAnsi="Times New Roman" w:cs="Times New Roman"/>
          <w:sz w:val="24"/>
          <w:szCs w:val="24"/>
        </w:rPr>
        <w:t xml:space="preserve"> ще трябва да направя възражение за прекомерност.</w:t>
      </w:r>
    </w:p>
    <w:p w:rsidR="00297E78" w:rsidRPr="00BE5A9C" w:rsidRDefault="00297E78" w:rsidP="00DD67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D6717" w:rsidRPr="00BE5A9C" w:rsidRDefault="00DD6717" w:rsidP="00DD671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6717" w:rsidRPr="00BE5A9C" w:rsidRDefault="00DD6717" w:rsidP="00DD671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D6717" w:rsidRPr="00BE5A9C" w:rsidRDefault="00DD6717" w:rsidP="00DD671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6717" w:rsidRPr="00BE5A9C" w:rsidRDefault="00DD6717" w:rsidP="00DD671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D6717" w:rsidRPr="00BE5A9C" w:rsidRDefault="00DD6717" w:rsidP="00DD671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717" w:rsidRPr="00BE5A9C" w:rsidRDefault="00DD6717" w:rsidP="00DD671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6717" w:rsidRPr="00BE5A9C" w:rsidRDefault="00DD6717" w:rsidP="00DD671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04591" w:rsidRDefault="00DD6717" w:rsidP="000B606E">
      <w:pPr>
        <w:spacing w:after="0" w:line="264" w:lineRule="auto"/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A04591" w:rsidSect="000B606E">
      <w:foot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C81" w:rsidRDefault="002C5C81">
      <w:pPr>
        <w:spacing w:after="0" w:line="240" w:lineRule="auto"/>
      </w:pPr>
      <w:r>
        <w:separator/>
      </w:r>
    </w:p>
  </w:endnote>
  <w:endnote w:type="continuationSeparator" w:id="0">
    <w:p w:rsidR="002C5C81" w:rsidRDefault="002C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462" w:rsidRDefault="000B606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3123">
      <w:rPr>
        <w:noProof/>
      </w:rPr>
      <w:t>2</w:t>
    </w:r>
    <w:r>
      <w:rPr>
        <w:noProof/>
      </w:rPr>
      <w:fldChar w:fldCharType="end"/>
    </w:r>
  </w:p>
  <w:p w:rsidR="00123462" w:rsidRDefault="002C5C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C81" w:rsidRDefault="002C5C81">
      <w:pPr>
        <w:spacing w:after="0" w:line="240" w:lineRule="auto"/>
      </w:pPr>
      <w:r>
        <w:separator/>
      </w:r>
    </w:p>
  </w:footnote>
  <w:footnote w:type="continuationSeparator" w:id="0">
    <w:p w:rsidR="002C5C81" w:rsidRDefault="002C5C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17"/>
    <w:rsid w:val="000B606E"/>
    <w:rsid w:val="001C0ED3"/>
    <w:rsid w:val="001F59E5"/>
    <w:rsid w:val="00297E78"/>
    <w:rsid w:val="002C5C81"/>
    <w:rsid w:val="00477586"/>
    <w:rsid w:val="0053347D"/>
    <w:rsid w:val="00657FF7"/>
    <w:rsid w:val="007A6987"/>
    <w:rsid w:val="00817ED5"/>
    <w:rsid w:val="00973123"/>
    <w:rsid w:val="00A04591"/>
    <w:rsid w:val="00D5170C"/>
    <w:rsid w:val="00D75CAE"/>
    <w:rsid w:val="00DD6717"/>
    <w:rsid w:val="00F8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F2BB7"/>
  <w15:chartTrackingRefBased/>
  <w15:docId w15:val="{96D493A1-FB15-4406-AC0B-BA14816C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D6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2026-03-04T14:41:00Z</dcterms:created>
  <dcterms:modified xsi:type="dcterms:W3CDTF">2026-03-04T14:41:00Z</dcterms:modified>
</cp:coreProperties>
</file>